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¿DÓNDE ESTÁN CORAZÓN?</w:t>
      </w:r>
    </w:p>
    <w:p w:rsidR="0016135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¿Adónde 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pasado que no volverá?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¿Adónde ______________ tu risa que me hizo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volar?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llave de nuestra ilusión?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¿A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dónde la alegría de tu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Y se va como todo se va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Como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agua del rí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o hacia el mar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Y se va como todo se va...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tiempo que ___________ y no supe 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ver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Las horas que ya no quieren volver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Los días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sabíamos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amar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brisa que llegaba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desde el mar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¿Adónde 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tu cara de felicidad?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¿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dónde</w:t>
      </w:r>
      <w:proofErr w:type="spellEnd"/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están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los besos que supimos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dar?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________________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pasado que no volverá?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¿Los días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que_______________________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cualquier lugar?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Y se va como todo se va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Como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agua del rí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o hacia el mar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Y se va como todo se va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tiempo que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softHyphen/>
        <w:t>_________________ y no supe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ver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Las horas que ya no quieren volver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Los días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sabíamos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amar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brisa que llegaba 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desde el mar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El tiempo que ______________ y no supe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ver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horas que ya no quieren volver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Los días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sabíamos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amar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brisa que llegaba</w:t>
      </w: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desde el mar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61359" w:rsidRPr="0047394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</w:p>
    <w:p w:rsidR="001204C6" w:rsidRPr="00161359" w:rsidRDefault="00161359" w:rsidP="0016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473949">
        <w:rPr>
          <w:rFonts w:ascii="Arial" w:eastAsia="Times New Roman" w:hAnsi="Arial" w:cs="Arial"/>
          <w:color w:val="000000"/>
          <w:sz w:val="21"/>
          <w:szCs w:val="21"/>
          <w:lang w:val="es-MX"/>
        </w:rPr>
        <w:t>¿Dónde están, dónde están corazón?</w:t>
      </w:r>
      <w:bookmarkStart w:id="0" w:name="_GoBack"/>
      <w:bookmarkEnd w:id="0"/>
    </w:p>
    <w:sectPr w:rsidR="001204C6" w:rsidRPr="0016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9"/>
    <w:rsid w:val="0010639D"/>
    <w:rsid w:val="00161359"/>
    <w:rsid w:val="00D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463FB-A387-4C22-A125-4A716A9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1</cp:revision>
  <dcterms:created xsi:type="dcterms:W3CDTF">2017-11-17T13:07:00Z</dcterms:created>
  <dcterms:modified xsi:type="dcterms:W3CDTF">2017-11-17T13:08:00Z</dcterms:modified>
</cp:coreProperties>
</file>